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B37C8" w14:textId="0342628C" w:rsidR="004E52D1" w:rsidRDefault="00071DB1" w:rsidP="00637F00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B0F0"/>
          <w:kern w:val="0"/>
          <w:sz w:val="36"/>
          <w:szCs w:val="36"/>
          <w:lang w:val="en-GB" w:eastAsia="en-GB"/>
          <w14:ligatures w14:val="none"/>
        </w:rPr>
      </w:pPr>
      <w:r w:rsidRPr="00071DB1">
        <w:rPr>
          <w:rFonts w:eastAsia="Times New Roman" w:cstheme="minorHAnsi"/>
          <w:b/>
          <w:bCs/>
          <w:color w:val="00B0F0"/>
          <w:kern w:val="0"/>
          <w:sz w:val="36"/>
          <w:szCs w:val="36"/>
          <w:lang w:val="en-GB" w:eastAsia="en-GB"/>
          <w14:ligatures w14:val="none"/>
        </w:rPr>
        <w:t>BEHIND THE CURTAIN</w:t>
      </w:r>
    </w:p>
    <w:p w14:paraId="06C5EC9D" w14:textId="7212F04A" w:rsidR="00637F00" w:rsidRPr="00071DB1" w:rsidRDefault="00637F00" w:rsidP="00637F00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B0F0"/>
          <w:kern w:val="0"/>
          <w:sz w:val="36"/>
          <w:szCs w:val="36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Beyond Front@: Bridging Periphery</w:t>
      </w:r>
    </w:p>
    <w:p w14:paraId="2FC7EA45" w14:textId="710E9657" w:rsidR="004E52D1" w:rsidRDefault="004E52D1" w:rsidP="00637F00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7th-13th October 2023, Sfantu Gheorghe, Romania</w:t>
      </w:r>
    </w:p>
    <w:p w14:paraId="7BF7F22B" w14:textId="77777777" w:rsidR="00071DB1" w:rsidRDefault="00071DB1" w:rsidP="00637F00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</w:pPr>
    </w:p>
    <w:p w14:paraId="116AFD07" w14:textId="2119F5D0" w:rsidR="00071DB1" w:rsidRPr="00637F00" w:rsidRDefault="00071DB1" w:rsidP="00637F00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B0F0"/>
          <w:kern w:val="0"/>
          <w:sz w:val="28"/>
          <w:szCs w:val="28"/>
          <w:lang w:val="en-GB" w:eastAsia="en-GB"/>
          <w14:ligatures w14:val="none"/>
        </w:rPr>
      </w:pPr>
      <w:r w:rsidRPr="00637F00">
        <w:rPr>
          <w:rFonts w:eastAsia="Times New Roman" w:cstheme="minorHAnsi"/>
          <w:b/>
          <w:bCs/>
          <w:color w:val="00B0F0"/>
          <w:kern w:val="0"/>
          <w:sz w:val="28"/>
          <w:szCs w:val="28"/>
          <w:lang w:val="en-GB" w:eastAsia="en-GB"/>
          <w14:ligatures w14:val="none"/>
        </w:rPr>
        <w:t>OPEN CALL</w:t>
      </w:r>
    </w:p>
    <w:p w14:paraId="50799E3A" w14:textId="77777777" w:rsidR="00071DB1" w:rsidRPr="00637F00" w:rsidRDefault="00071DB1" w:rsidP="00637F00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B0F0"/>
          <w:kern w:val="0"/>
          <w:sz w:val="28"/>
          <w:szCs w:val="28"/>
          <w:lang w:val="en-GB" w:eastAsia="en-GB"/>
          <w14:ligatures w14:val="none"/>
        </w:rPr>
      </w:pPr>
      <w:r w:rsidRPr="00637F00">
        <w:rPr>
          <w:rFonts w:eastAsia="Times New Roman" w:cstheme="minorHAnsi"/>
          <w:b/>
          <w:bCs/>
          <w:color w:val="00B0F0"/>
          <w:kern w:val="0"/>
          <w:sz w:val="28"/>
          <w:szCs w:val="28"/>
          <w:lang w:val="en-GB" w:eastAsia="en-GB"/>
          <w14:ligatures w14:val="none"/>
        </w:rPr>
        <w:t>M STUDIO</w:t>
      </w:r>
    </w:p>
    <w:p w14:paraId="627221F6" w14:textId="4663A6D7" w:rsidR="00C326D4" w:rsidRPr="00C326D4" w:rsidRDefault="00C326D4" w:rsidP="00643856">
      <w:pPr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</w:p>
    <w:p w14:paraId="3C985C0D" w14:textId="309A9B76" w:rsidR="00C326D4" w:rsidRDefault="00615176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15176">
        <w:rPr>
          <w:rFonts w:ascii="Segoe UI Emoji" w:eastAsia="Times New Roman" w:hAnsi="Segoe UI Emoji" w:cs="Segoe UI Emoji"/>
          <w:kern w:val="0"/>
          <w:sz w:val="24"/>
          <w:szCs w:val="24"/>
          <w:lang w:val="en-GB" w:eastAsia="en-GB"/>
          <w14:ligatures w14:val="none"/>
        </w:rPr>
        <w:t>👉</w:t>
      </w:r>
      <w:r w:rsidRPr="00615176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 </w:t>
      </w:r>
      <w:r w:rsidR="00C326D4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BEHIND THE CURTAIN </w:t>
      </w:r>
      <w:r w:rsidR="00544334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is a series of programs </w:t>
      </w:r>
      <w:r w:rsidR="00271F1F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which has its main goal </w:t>
      </w:r>
      <w:r w:rsidR="00166D4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in </w:t>
      </w:r>
      <w:r w:rsidR="00271F1F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the development of an international network and know-how of cultural managers and </w:t>
      </w:r>
      <w:r w:rsidR="00127B84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dance management experts. The program consists of </w:t>
      </w:r>
      <w:r w:rsidR="00127B84" w:rsidRPr="006D4B24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3 three main a</w:t>
      </w:r>
      <w:r w:rsidR="006D4B24" w:rsidRPr="006D4B24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</w:t>
      </w:r>
      <w:r w:rsidR="00127B84" w:rsidRPr="006D4B24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tivities</w:t>
      </w:r>
      <w:r w:rsidR="00127B84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: </w:t>
      </w:r>
      <w:r w:rsidR="00127B84" w:rsidRPr="006D4B24">
        <w:rPr>
          <w:rFonts w:eastAsia="Times New Roman" w:cstheme="minorHAnsi"/>
          <w:kern w:val="0"/>
          <w:sz w:val="24"/>
          <w:szCs w:val="24"/>
          <w:shd w:val="clear" w:color="auto" w:fill="92CDDC" w:themeFill="accent5" w:themeFillTint="99"/>
          <w:lang w:eastAsia="en-GB"/>
          <w14:ligatures w14:val="none"/>
        </w:rPr>
        <w:t>1. OFFLINE WORKSHOP</w:t>
      </w:r>
      <w:r w:rsidR="00127B84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="00427C2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in October 2023, in Sfantu Gheorghe, Romania, </w:t>
      </w:r>
      <w:r w:rsidR="00427C20" w:rsidRPr="006D4B24">
        <w:rPr>
          <w:rFonts w:eastAsia="Times New Roman" w:cstheme="minorHAnsi"/>
          <w:kern w:val="0"/>
          <w:sz w:val="24"/>
          <w:szCs w:val="24"/>
          <w:shd w:val="clear" w:color="auto" w:fill="92CDDC" w:themeFill="accent5" w:themeFillTint="99"/>
          <w:lang w:eastAsia="en-GB"/>
          <w14:ligatures w14:val="none"/>
        </w:rPr>
        <w:t>2. 10 ONLINE MASTERCLASSES</w:t>
      </w:r>
      <w:r w:rsidR="00427C2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in the period of NOVEMBER 2023 – MAY 2024 and </w:t>
      </w:r>
      <w:r w:rsid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3. </w:t>
      </w:r>
      <w:r w:rsidR="00E97C39" w:rsidRPr="00643856">
        <w:rPr>
          <w:rFonts w:eastAsia="Times New Roman" w:cstheme="minorHAnsi"/>
          <w:kern w:val="0"/>
          <w:sz w:val="24"/>
          <w:szCs w:val="24"/>
          <w:shd w:val="clear" w:color="auto" w:fill="92CDDC" w:themeFill="accent5" w:themeFillTint="99"/>
          <w:lang w:eastAsia="en-GB"/>
          <w14:ligatures w14:val="none"/>
        </w:rPr>
        <w:t>A JOBSHADOWING</w:t>
      </w:r>
      <w:r w:rsid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="00166D4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for</w:t>
      </w:r>
      <w:r w:rsid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2 selected participants </w:t>
      </w:r>
      <w:r w:rsidR="00166D4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of</w:t>
      </w:r>
      <w:r w:rsid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offline workshop.</w:t>
      </w:r>
    </w:p>
    <w:p w14:paraId="5D1D6A78" w14:textId="77777777" w:rsidR="00E97C39" w:rsidRDefault="00E97C39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</w:p>
    <w:p w14:paraId="71CA94AF" w14:textId="0B6251B7" w:rsidR="00E97C39" w:rsidRPr="00271F1F" w:rsidRDefault="00E97C39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43856">
        <w:rPr>
          <w:rFonts w:eastAsia="Times New Roman" w:cstheme="minorHAnsi"/>
          <w:b/>
          <w:bCs/>
          <w:color w:val="31849B" w:themeColor="accent5" w:themeShade="BF"/>
          <w:kern w:val="0"/>
          <w:sz w:val="24"/>
          <w:szCs w:val="24"/>
          <w:lang w:eastAsia="en-GB"/>
          <w14:ligatures w14:val="none"/>
        </w:rPr>
        <w:t xml:space="preserve">1. </w:t>
      </w:r>
      <w:r w:rsidRPr="00643856">
        <w:rPr>
          <w:rFonts w:eastAsia="Times New Roman" w:cstheme="minorHAnsi"/>
          <w:b/>
          <w:bCs/>
          <w:color w:val="00B0F0"/>
          <w:kern w:val="0"/>
          <w:sz w:val="28"/>
          <w:szCs w:val="28"/>
          <w:lang w:eastAsia="en-GB"/>
          <w14:ligatures w14:val="none"/>
        </w:rPr>
        <w:t>THE OFFLINE WORKSHOP</w:t>
      </w:r>
      <w:r w:rsidRPr="00643856">
        <w:rPr>
          <w:rFonts w:eastAsia="Times New Roman" w:cstheme="minorHAnsi"/>
          <w:color w:val="00B0F0"/>
          <w:kern w:val="0"/>
          <w:sz w:val="28"/>
          <w:szCs w:val="28"/>
          <w:lang w:eastAsia="en-GB"/>
          <w14:ligatures w14:val="none"/>
        </w:rPr>
        <w:t xml:space="preserve"> </w:t>
      </w:r>
      <w:r w:rsidRP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will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P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take place at M Studio’s headquarters</w:t>
      </w:r>
      <w:r w:rsidR="0064385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, in Sfantu Gheorghe</w:t>
      </w:r>
      <w:r w:rsidRP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and it will give the participants</w:t>
      </w:r>
      <w:r w:rsidR="00351743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P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the opportunity to get acquainted with the basics of cultural</w:t>
      </w:r>
      <w:r w:rsidR="0010428B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P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management theory and practice. The workshop establishes the</w:t>
      </w:r>
      <w:r w:rsidR="0010428B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P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joint knowledge base as well as those personal connections that will</w:t>
      </w:r>
      <w:r w:rsidR="0010428B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P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contribute to the creation of a sustainable network among participants</w:t>
      </w:r>
      <w:r w:rsidR="0064385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Pr="00E97C3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and experts.</w:t>
      </w:r>
    </w:p>
    <w:p w14:paraId="61126AA3" w14:textId="77777777" w:rsidR="00C326D4" w:rsidRDefault="00C326D4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</w:pPr>
    </w:p>
    <w:p w14:paraId="672860C1" w14:textId="5AA3C39F" w:rsidR="00C326D4" w:rsidRDefault="0010428B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2. </w:t>
      </w:r>
      <w:r w:rsidRPr="00583A22">
        <w:rPr>
          <w:rFonts w:eastAsia="Times New Roman" w:cstheme="minorHAnsi"/>
          <w:b/>
          <w:bCs/>
          <w:color w:val="00B0F0"/>
          <w:kern w:val="0"/>
          <w:sz w:val="28"/>
          <w:szCs w:val="28"/>
          <w:lang w:val="en-GB" w:eastAsia="en-GB"/>
          <w14:ligatures w14:val="none"/>
        </w:rPr>
        <w:t>ONLINE MASTERCALSSES</w:t>
      </w:r>
      <w:r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: </w:t>
      </w:r>
      <w:r w:rsidR="000D2CBF" w:rsidRPr="000D2CBF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10 </w:t>
      </w:r>
      <w:r w:rsidR="00166D4E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>online</w:t>
      </w:r>
      <w:r w:rsidR="00874E10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 masterclasses will take place </w:t>
      </w:r>
      <w:r w:rsidR="000D2CBF" w:rsidRPr="000D2CBF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during </w:t>
      </w:r>
      <w:r w:rsidR="00166D4E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>the</w:t>
      </w:r>
      <w:r w:rsidR="000D2CBF" w:rsidRPr="000D2CBF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 period of</w:t>
      </w:r>
      <w:r w:rsidR="00874E10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 </w:t>
      </w:r>
      <w:r w:rsidR="00874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NOVEMBER 2023 – MAY 2024. </w:t>
      </w:r>
      <w:r w:rsidR="000D2CBF" w:rsidRPr="000D2CBF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 The online masterclasses will give the participants the opportunity to acquire complex professional</w:t>
      </w:r>
      <w:r w:rsidR="00874E10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 and practical</w:t>
      </w:r>
      <w:r w:rsidR="000D2CBF" w:rsidRPr="000D2CBF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 knowledge connected to cultural management, production of dance performances, funding-opportunities, touring, international relations</w:t>
      </w:r>
      <w:r w:rsidR="00583A22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 and</w:t>
      </w:r>
      <w:r w:rsidR="000D2CBF" w:rsidRPr="000D2CBF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 xml:space="preserve"> management-strategies</w:t>
      </w:r>
      <w:r w:rsidR="006150C6">
        <w:rPr>
          <w:rFonts w:eastAsia="Times New Roman" w:cstheme="minorHAnsi"/>
          <w:kern w:val="0"/>
          <w:sz w:val="24"/>
          <w:szCs w:val="24"/>
          <w:lang w:val="en-GB" w:eastAsia="en-GB"/>
          <w14:ligatures w14:val="none"/>
        </w:rPr>
        <w:t>.</w:t>
      </w:r>
    </w:p>
    <w:p w14:paraId="7FBB48FE" w14:textId="77777777" w:rsidR="006150C6" w:rsidRPr="00342AB1" w:rsidRDefault="006150C6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</w:p>
    <w:p w14:paraId="587E83C9" w14:textId="502B0B1D" w:rsidR="006150C6" w:rsidRPr="00342AB1" w:rsidRDefault="006150C6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342AB1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3. </w:t>
      </w:r>
      <w:r w:rsidRPr="00583A22">
        <w:rPr>
          <w:rFonts w:eastAsia="Times New Roman" w:cstheme="minorHAnsi"/>
          <w:b/>
          <w:bCs/>
          <w:color w:val="00B0F0"/>
          <w:kern w:val="0"/>
          <w:sz w:val="28"/>
          <w:szCs w:val="28"/>
          <w:lang w:eastAsia="en-GB"/>
          <w14:ligatures w14:val="none"/>
        </w:rPr>
        <w:t xml:space="preserve">2 PARTICIPANTS </w:t>
      </w:r>
      <w:r w:rsidR="00166D4E">
        <w:rPr>
          <w:rFonts w:eastAsia="Times New Roman" w:cstheme="minorHAnsi"/>
          <w:b/>
          <w:bCs/>
          <w:color w:val="00B0F0"/>
          <w:kern w:val="0"/>
          <w:sz w:val="28"/>
          <w:szCs w:val="28"/>
          <w:lang w:eastAsia="en-GB"/>
          <w14:ligatures w14:val="none"/>
        </w:rPr>
        <w:t>of</w:t>
      </w:r>
      <w:r w:rsidRPr="00583A22">
        <w:rPr>
          <w:rFonts w:eastAsia="Times New Roman" w:cstheme="minorHAnsi"/>
          <w:b/>
          <w:bCs/>
          <w:color w:val="00B0F0"/>
          <w:kern w:val="0"/>
          <w:sz w:val="28"/>
          <w:szCs w:val="28"/>
          <w:lang w:eastAsia="en-GB"/>
          <w14:ligatures w14:val="none"/>
        </w:rPr>
        <w:t xml:space="preserve"> the OFFLINE WORKSHOP will be selected for a JOBSHADOWING</w:t>
      </w:r>
      <w:r w:rsidRPr="00342AB1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, </w:t>
      </w:r>
      <w:r w:rsidR="00583A2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to participate and to get involved in</w:t>
      </w:r>
      <w:r w:rsidRPr="00342AB1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2 international </w:t>
      </w:r>
      <w:r w:rsidR="0079125F" w:rsidRPr="00342AB1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dance </w:t>
      </w:r>
      <w:r w:rsidRPr="00342AB1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festivals: </w:t>
      </w:r>
      <w:r w:rsidR="00D90E48">
        <w:rPr>
          <w:rFonts w:eastAsia="Times New Roman" w:cstheme="minorHAnsi"/>
          <w:b/>
          <w:bCs/>
          <w:color w:val="050505"/>
          <w:kern w:val="0"/>
          <w:sz w:val="24"/>
          <w:szCs w:val="24"/>
          <w:lang w:eastAsia="en-GB"/>
          <w14:ligatures w14:val="none"/>
        </w:rPr>
        <w:t>Monod</w:t>
      </w:r>
      <w:r w:rsidR="0079125F" w:rsidRPr="00637F00">
        <w:rPr>
          <w:rFonts w:eastAsia="Times New Roman" w:cstheme="minorHAnsi"/>
          <w:b/>
          <w:bCs/>
          <w:color w:val="050505"/>
          <w:kern w:val="0"/>
          <w:sz w:val="24"/>
          <w:szCs w:val="24"/>
          <w:lang w:eastAsia="en-GB"/>
          <w14:ligatures w14:val="none"/>
        </w:rPr>
        <w:t xml:space="preserve">ance </w:t>
      </w:r>
      <w:r w:rsidR="00D90E48">
        <w:rPr>
          <w:rFonts w:eastAsia="Times New Roman" w:cstheme="minorHAnsi"/>
          <w:b/>
          <w:bCs/>
          <w:color w:val="050505"/>
          <w:kern w:val="0"/>
          <w:sz w:val="24"/>
          <w:szCs w:val="24"/>
          <w:lang w:eastAsia="en-GB"/>
          <w14:ligatures w14:val="none"/>
        </w:rPr>
        <w:t>Festival</w:t>
      </w:r>
      <w:r w:rsidR="0079125F" w:rsidRPr="00342AB1">
        <w:rPr>
          <w:rFonts w:eastAsia="Times New Roman" w:cstheme="minorHAnsi"/>
          <w:color w:val="050505"/>
          <w:kern w:val="0"/>
          <w:sz w:val="24"/>
          <w:szCs w:val="24"/>
          <w:lang w:eastAsia="en-GB"/>
          <w14:ligatures w14:val="none"/>
        </w:rPr>
        <w:t xml:space="preserve"> in Budapest (Hungary), hosted by Central Europe Dance Theatre and </w:t>
      </w:r>
      <w:r w:rsidR="0079125F" w:rsidRPr="00637F00">
        <w:rPr>
          <w:rFonts w:eastAsia="Times New Roman" w:cstheme="minorHAnsi"/>
          <w:b/>
          <w:bCs/>
          <w:color w:val="050505"/>
          <w:kern w:val="0"/>
          <w:sz w:val="24"/>
          <w:szCs w:val="24"/>
          <w:lang w:eastAsia="en-GB"/>
          <w14:ligatures w14:val="none"/>
        </w:rPr>
        <w:t>FLOW5 International Dance Festival</w:t>
      </w:r>
      <w:r w:rsidR="0079125F" w:rsidRPr="00342AB1">
        <w:rPr>
          <w:rFonts w:eastAsia="Times New Roman" w:cstheme="minorHAnsi"/>
          <w:color w:val="050505"/>
          <w:kern w:val="0"/>
          <w:sz w:val="24"/>
          <w:szCs w:val="24"/>
          <w:lang w:eastAsia="en-GB"/>
          <w14:ligatures w14:val="none"/>
        </w:rPr>
        <w:t xml:space="preserve"> in Sfantu Gheorghe (Romania)</w:t>
      </w:r>
      <w:r w:rsidR="00CE6F6C" w:rsidRPr="00342AB1">
        <w:rPr>
          <w:rFonts w:eastAsia="Times New Roman" w:cstheme="minorHAnsi"/>
          <w:color w:val="050505"/>
          <w:kern w:val="0"/>
          <w:sz w:val="24"/>
          <w:szCs w:val="24"/>
          <w:lang w:eastAsia="en-GB"/>
          <w14:ligatures w14:val="none"/>
        </w:rPr>
        <w:t xml:space="preserve"> hosted by M Studio. The 2 participants will have the opportunity to put into practice the theoretical framework and know-how </w:t>
      </w:r>
      <w:r w:rsidR="00637F00" w:rsidRPr="00342AB1">
        <w:rPr>
          <w:rFonts w:eastAsia="Times New Roman" w:cstheme="minorHAnsi"/>
          <w:color w:val="050505"/>
          <w:kern w:val="0"/>
          <w:sz w:val="24"/>
          <w:szCs w:val="24"/>
          <w:lang w:eastAsia="en-GB"/>
          <w14:ligatures w14:val="none"/>
        </w:rPr>
        <w:t>acquired</w:t>
      </w:r>
      <w:r w:rsidR="00CE6F6C" w:rsidRPr="00342AB1">
        <w:rPr>
          <w:rFonts w:eastAsia="Times New Roman" w:cstheme="minorHAnsi"/>
          <w:color w:val="050505"/>
          <w:kern w:val="0"/>
          <w:sz w:val="24"/>
          <w:szCs w:val="24"/>
          <w:lang w:eastAsia="en-GB"/>
          <w14:ligatures w14:val="none"/>
        </w:rPr>
        <w:t xml:space="preserve"> during the professional workshops and </w:t>
      </w:r>
      <w:r w:rsidR="00342AB1" w:rsidRPr="00342AB1">
        <w:rPr>
          <w:rFonts w:eastAsia="Times New Roman" w:cstheme="minorHAnsi"/>
          <w:color w:val="050505"/>
          <w:kern w:val="0"/>
          <w:sz w:val="24"/>
          <w:szCs w:val="24"/>
          <w:lang w:eastAsia="en-GB"/>
          <w14:ligatures w14:val="none"/>
        </w:rPr>
        <w:t xml:space="preserve">provide </w:t>
      </w:r>
      <w:r w:rsidR="00637F00" w:rsidRPr="00342AB1">
        <w:rPr>
          <w:rFonts w:eastAsia="Times New Roman" w:cstheme="minorHAnsi"/>
          <w:color w:val="050505"/>
          <w:kern w:val="0"/>
          <w:sz w:val="24"/>
          <w:szCs w:val="24"/>
          <w:lang w:eastAsia="en-GB"/>
          <w14:ligatures w14:val="none"/>
        </w:rPr>
        <w:t>expertise</w:t>
      </w:r>
      <w:r w:rsidR="00342AB1" w:rsidRPr="00342AB1">
        <w:rPr>
          <w:rFonts w:eastAsia="Times New Roman" w:cstheme="minorHAnsi"/>
          <w:color w:val="050505"/>
          <w:kern w:val="0"/>
          <w:sz w:val="24"/>
          <w:szCs w:val="24"/>
          <w:lang w:eastAsia="en-GB"/>
          <w14:ligatures w14:val="none"/>
        </w:rPr>
        <w:t xml:space="preserve"> in the implementation and organization of these two events. </w:t>
      </w:r>
    </w:p>
    <w:p w14:paraId="5B96E8DA" w14:textId="77777777" w:rsidR="0060045F" w:rsidRPr="00C326D4" w:rsidRDefault="0060045F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</w:p>
    <w:p w14:paraId="436884F6" w14:textId="06674153" w:rsidR="004E52D1" w:rsidRPr="00C326D4" w:rsidRDefault="004E52D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The project is carried out within the framework of Beyond Front@: Bridging Periphery </w:t>
      </w:r>
      <w:r w:rsidR="00166D4E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which 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is a Creative Europe project (2023-2026) created by </w:t>
      </w:r>
      <w:r w:rsidRPr="00166D4E">
        <w:rPr>
          <w:rFonts w:eastAsia="Times New Roman" w:cstheme="minorHAnsi"/>
          <w:color w:val="000000" w:themeColor="text1"/>
          <w:kern w:val="0"/>
          <w:sz w:val="24"/>
          <w:szCs w:val="24"/>
          <w:lang w:val="en-GB" w:eastAsia="en-GB"/>
          <w14:ligatures w14:val="none"/>
        </w:rPr>
        <w:t xml:space="preserve">Central Europe Dance Theatre – CEDT (Hungary), Bunker (Slovenia), </w:t>
      </w:r>
      <w:r w:rsidR="00D90E48">
        <w:rPr>
          <w:rFonts w:eastAsia="Times New Roman" w:cstheme="minorHAnsi"/>
          <w:color w:val="000000" w:themeColor="text1"/>
          <w:kern w:val="0"/>
          <w:sz w:val="24"/>
          <w:szCs w:val="24"/>
          <w:lang w:val="en-GB" w:eastAsia="en-GB"/>
          <w14:ligatures w14:val="none"/>
        </w:rPr>
        <w:t>Croatian Institute for Movement and Dance</w:t>
      </w:r>
      <w:r w:rsidRPr="00166D4E">
        <w:rPr>
          <w:rFonts w:eastAsia="Times New Roman" w:cstheme="minorHAnsi"/>
          <w:color w:val="000000" w:themeColor="text1"/>
          <w:kern w:val="0"/>
          <w:sz w:val="24"/>
          <w:szCs w:val="24"/>
          <w:lang w:val="en-GB" w:eastAsia="en-GB"/>
          <w14:ligatures w14:val="none"/>
        </w:rPr>
        <w:t xml:space="preserve"> - HIPP (Croatia), Krakow Dance Theatre (Poland), M Studio (Romania) and </w:t>
      </w:r>
      <w:hyperlink r:id="rId4" w:history="1">
        <w:r w:rsidRPr="00166D4E">
          <w:rPr>
            <w:rFonts w:eastAsia="Times New Roman" w:cstheme="minorHAnsi"/>
            <w:color w:val="000000" w:themeColor="text1"/>
            <w:kern w:val="0"/>
            <w:sz w:val="24"/>
            <w:szCs w:val="24"/>
            <w:bdr w:val="none" w:sz="0" w:space="0" w:color="auto" w:frame="1"/>
            <w:lang w:val="en-GB" w:eastAsia="en-GB"/>
            <w14:ligatures w14:val="none"/>
          </w:rPr>
          <w:t>Vitlycke - Centre for Performing Arts</w:t>
        </w:r>
      </w:hyperlink>
      <w:r w:rsidRPr="00166D4E">
        <w:rPr>
          <w:rFonts w:eastAsia="Times New Roman" w:cstheme="minorHAnsi"/>
          <w:color w:val="000000" w:themeColor="text1"/>
          <w:kern w:val="0"/>
          <w:sz w:val="24"/>
          <w:szCs w:val="24"/>
          <w:lang w:val="en-GB" w:eastAsia="en-GB"/>
          <w14:ligatures w14:val="none"/>
        </w:rPr>
        <w:t xml:space="preserve"> (Sweden) to foster local development of the contemporary dance fields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. </w:t>
      </w:r>
    </w:p>
    <w:p w14:paraId="2A7DBCE3" w14:textId="77777777" w:rsidR="0060045F" w:rsidRPr="00C326D4" w:rsidRDefault="0060045F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</w:p>
    <w:p w14:paraId="6D95DBA9" w14:textId="773354C0" w:rsidR="004E52D1" w:rsidRPr="00825E93" w:rsidRDefault="004E52D1" w:rsidP="00825E93">
      <w:pPr>
        <w:shd w:val="clear" w:color="auto" w:fill="92CDDC" w:themeFill="accent5" w:themeFillTint="99"/>
        <w:spacing w:after="0" w:line="240" w:lineRule="auto"/>
        <w:jc w:val="both"/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</w:pPr>
      <w:r w:rsidRPr="00825E93"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  <w:t xml:space="preserve">Who is the </w:t>
      </w:r>
      <w:r w:rsidR="0060045F" w:rsidRPr="00825E93"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  <w:t>Behind the curtain</w:t>
      </w:r>
      <w:r w:rsidRPr="00825E93"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  <w:t xml:space="preserve"> for?</w:t>
      </w:r>
      <w:r w:rsidR="0060045F" w:rsidRPr="00825E93"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  <w:t xml:space="preserve"> </w:t>
      </w:r>
    </w:p>
    <w:p w14:paraId="50ED956D" w14:textId="202ADFB0" w:rsidR="00ED5FC4" w:rsidRPr="00C326D4" w:rsidRDefault="00ED5FC4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E</w:t>
      </w:r>
      <w:r w:rsidRPr="00ED5FC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merging dance professionals</w:t>
      </w:r>
      <w:r w:rsidR="00825E93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, </w:t>
      </w:r>
      <w:r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cultural </w:t>
      </w:r>
      <w:r w:rsidRPr="00ED5FC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managers,</w:t>
      </w:r>
      <w:r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</w:t>
      </w:r>
      <w:r w:rsidRPr="00ED5FC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dancers, choreographers, producers and promoters</w:t>
      </w:r>
      <w:r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, individuals operating in the field of performing arts. </w:t>
      </w:r>
    </w:p>
    <w:p w14:paraId="3713A36F" w14:textId="4E40DAB5" w:rsidR="004E52D1" w:rsidRPr="00C326D4" w:rsidRDefault="004E52D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lastRenderedPageBreak/>
        <w:t xml:space="preserve">We invite people from Poland, Hungary, Slovenia, Croatia, Romania and Sweden to apply. </w:t>
      </w:r>
    </w:p>
    <w:p w14:paraId="617EC0BD" w14:textId="77777777" w:rsidR="00845A21" w:rsidRPr="00C326D4" w:rsidRDefault="00845A2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</w:p>
    <w:p w14:paraId="0771BD48" w14:textId="3E7D2173" w:rsidR="004E52D1" w:rsidRPr="00825E93" w:rsidRDefault="0022388E" w:rsidP="00825E93">
      <w:pPr>
        <w:shd w:val="clear" w:color="auto" w:fill="92CDDC" w:themeFill="accent5" w:themeFillTint="99"/>
        <w:spacing w:after="0" w:line="240" w:lineRule="auto"/>
        <w:jc w:val="both"/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</w:pPr>
      <w:r w:rsidRPr="0022388E">
        <w:rPr>
          <w:rFonts w:ascii="Segoe UI Emoji" w:eastAsia="Times New Roman" w:hAnsi="Segoe UI Emoji" w:cs="Segoe UI Emoj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  <w:t>👉</w:t>
      </w:r>
      <w:r w:rsidR="004E52D1" w:rsidRPr="00825E93"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  <w:t>Time and place</w:t>
      </w:r>
    </w:p>
    <w:p w14:paraId="19258C2F" w14:textId="6AEB7BD7" w:rsidR="00845A21" w:rsidRPr="00825E93" w:rsidRDefault="00825E93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</w:pPr>
      <w:r w:rsidRPr="00825E93"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  <w:t xml:space="preserve">1. </w:t>
      </w:r>
      <w:r w:rsidR="00845A21" w:rsidRPr="00825E93"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  <w:t>Offline workshop:</w:t>
      </w:r>
    </w:p>
    <w:p w14:paraId="31773279" w14:textId="1CFFB73E" w:rsidR="004E52D1" w:rsidRPr="00C326D4" w:rsidRDefault="0060045F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7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vertAlign w:val="superscript"/>
          <w:lang w:val="en-GB" w:eastAsia="en-GB"/>
          <w14:ligatures w14:val="none"/>
        </w:rPr>
        <w:t>th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Oct</w:t>
      </w:r>
      <w:r w:rsidR="004E52D1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2023 – arrival in 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Sfantu Gheorghe, Romania</w:t>
      </w:r>
    </w:p>
    <w:p w14:paraId="44D81217" w14:textId="0086050A" w:rsidR="004E52D1" w:rsidRPr="00C326D4" w:rsidRDefault="0060045F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8</w:t>
      </w:r>
      <w:r w:rsidR="00166D4E" w:rsidRPr="00C326D4">
        <w:rPr>
          <w:rFonts w:eastAsia="Times New Roman" w:cstheme="minorHAnsi"/>
          <w:color w:val="050505"/>
          <w:kern w:val="0"/>
          <w:sz w:val="24"/>
          <w:szCs w:val="24"/>
          <w:vertAlign w:val="superscript"/>
          <w:lang w:val="en-GB" w:eastAsia="en-GB"/>
          <w14:ligatures w14:val="none"/>
        </w:rPr>
        <w:t>th</w:t>
      </w:r>
      <w:r w:rsidR="00166D4E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</w:t>
      </w:r>
      <w:r w:rsidR="004E52D1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-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1</w:t>
      </w:r>
      <w:r w:rsidR="004E52D1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2</w:t>
      </w:r>
      <w:r w:rsidR="00166D4E" w:rsidRPr="00C326D4">
        <w:rPr>
          <w:rFonts w:eastAsia="Times New Roman" w:cstheme="minorHAnsi"/>
          <w:color w:val="050505"/>
          <w:kern w:val="0"/>
          <w:sz w:val="24"/>
          <w:szCs w:val="24"/>
          <w:vertAlign w:val="superscript"/>
          <w:lang w:val="en-GB" w:eastAsia="en-GB"/>
          <w14:ligatures w14:val="none"/>
        </w:rPr>
        <w:t>th</w:t>
      </w:r>
      <w:r w:rsidR="004E52D1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Oct</w:t>
      </w:r>
      <w:r w:rsidR="004E52D1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2023 – 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offline workshop</w:t>
      </w:r>
    </w:p>
    <w:p w14:paraId="5C4F0CCD" w14:textId="273890F6" w:rsidR="004E52D1" w:rsidRPr="00C326D4" w:rsidRDefault="0060045F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13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vertAlign w:val="superscript"/>
          <w:lang w:val="en-GB" w:eastAsia="en-GB"/>
          <w14:ligatures w14:val="none"/>
        </w:rPr>
        <w:t>th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Oct</w:t>
      </w:r>
      <w:r w:rsidR="004E52D1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2023 –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</w:t>
      </w:r>
      <w:r w:rsidR="004E52D1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departure</w:t>
      </w:r>
    </w:p>
    <w:p w14:paraId="5FAAF341" w14:textId="3A123579" w:rsidR="004E52D1" w:rsidRPr="00C326D4" w:rsidRDefault="004E52D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Place: </w:t>
      </w:r>
      <w:r w:rsidR="0060045F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M Studio, Sfantu Gheorghe, Romania</w:t>
      </w:r>
    </w:p>
    <w:p w14:paraId="732F7BA3" w14:textId="77777777" w:rsidR="00845A21" w:rsidRPr="00C326D4" w:rsidRDefault="00845A2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</w:p>
    <w:p w14:paraId="7A3FE9DC" w14:textId="5DEF1262" w:rsidR="00845A21" w:rsidRPr="00825E93" w:rsidRDefault="00825E93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</w:pPr>
      <w:r w:rsidRPr="00825E93"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  <w:t xml:space="preserve">2. </w:t>
      </w:r>
      <w:r w:rsidR="00845A21" w:rsidRPr="00825E93"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  <w:t>Online masterclasses:</w:t>
      </w:r>
    </w:p>
    <w:p w14:paraId="54B3C6CD" w14:textId="5A5F2F1C" w:rsidR="00845A21" w:rsidRPr="00C326D4" w:rsidRDefault="00845A2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November 2023-May 2024</w:t>
      </w:r>
    </w:p>
    <w:p w14:paraId="4517735D" w14:textId="77777777" w:rsidR="00845A21" w:rsidRPr="00C326D4" w:rsidRDefault="00845A2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</w:p>
    <w:p w14:paraId="2FDBA8F7" w14:textId="796B0CB1" w:rsidR="00845A21" w:rsidRPr="00825E93" w:rsidRDefault="00825E93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</w:pPr>
      <w:r w:rsidRPr="00825E93"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  <w:t xml:space="preserve">3. </w:t>
      </w:r>
      <w:r w:rsidR="00845A21" w:rsidRPr="00825E93"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  <w:t>Jobshadowing:</w:t>
      </w:r>
    </w:p>
    <w:p w14:paraId="1F54AD4F" w14:textId="1A400375" w:rsidR="00845A21" w:rsidRPr="00C326D4" w:rsidRDefault="00845A2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● </w:t>
      </w:r>
      <w:r w:rsidR="00D90E48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April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202</w:t>
      </w:r>
      <w:r w:rsidR="00D90E48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4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, Budapest - Hungary, </w:t>
      </w:r>
      <w:r w:rsidR="00D90E48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Monodance Festival</w:t>
      </w:r>
    </w:p>
    <w:p w14:paraId="28F3FB5D" w14:textId="1DB8FF6D" w:rsidR="00845A21" w:rsidRPr="00C326D4" w:rsidRDefault="00845A2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● June 2024, Sfantu Gheorghe – Romania, Flow5 Festival</w:t>
      </w:r>
    </w:p>
    <w:p w14:paraId="215AC3F5" w14:textId="77777777" w:rsidR="0060045F" w:rsidRPr="00C326D4" w:rsidRDefault="0060045F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</w:p>
    <w:p w14:paraId="3C42FC33" w14:textId="2F3A95A7" w:rsidR="004E52D1" w:rsidRPr="00825E93" w:rsidRDefault="0022388E" w:rsidP="00825E93">
      <w:pPr>
        <w:shd w:val="clear" w:color="auto" w:fill="92CDDC" w:themeFill="accent5" w:themeFillTint="99"/>
        <w:spacing w:after="0" w:line="240" w:lineRule="auto"/>
        <w:jc w:val="both"/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</w:pPr>
      <w:r w:rsidRPr="0022388E">
        <w:rPr>
          <w:rFonts w:ascii="Segoe UI Emoji" w:eastAsia="Times New Roman" w:hAnsi="Segoe UI Emoji" w:cs="Segoe UI Emoj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  <w:t>👉</w:t>
      </w:r>
      <w:r w:rsidR="004E52D1" w:rsidRPr="00825E93"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  <w:t>What do we provide?</w:t>
      </w:r>
    </w:p>
    <w:p w14:paraId="70D20678" w14:textId="4C71A18D" w:rsidR="004E52D1" w:rsidRPr="00C326D4" w:rsidRDefault="0060045F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M Studio</w:t>
      </w:r>
      <w:r w:rsidR="004E52D1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provides:</w:t>
      </w:r>
    </w:p>
    <w:p w14:paraId="444F108C" w14:textId="72105D0A" w:rsidR="004E52D1" w:rsidRPr="00C326D4" w:rsidRDefault="004E52D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● accommodation for </w:t>
      </w:r>
      <w:r w:rsidR="0060045F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six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nights</w:t>
      </w:r>
    </w:p>
    <w:p w14:paraId="283A9484" w14:textId="64E9A29D" w:rsidR="004E52D1" w:rsidRPr="00C326D4" w:rsidRDefault="004E52D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● catering during the stay</w:t>
      </w:r>
    </w:p>
    <w:p w14:paraId="406069E0" w14:textId="49A17BEA" w:rsidR="00053BCD" w:rsidRPr="00C326D4" w:rsidRDefault="004E52D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● </w:t>
      </w:r>
      <w:r w:rsidR="00053BCD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t</w:t>
      </w:r>
      <w:r w:rsidR="00053BCD" w:rsidRPr="00C326D4">
        <w:rPr>
          <w:rFonts w:cstheme="minorHAnsi"/>
          <w:color w:val="050505"/>
          <w:sz w:val="24"/>
          <w:szCs w:val="24"/>
          <w:shd w:val="clear" w:color="auto" w:fill="FFFFFF"/>
        </w:rPr>
        <w:t>ravel costs to and from Sfantu Gheorghe are covered in the amount of 150 EUR / person</w:t>
      </w:r>
    </w:p>
    <w:p w14:paraId="4B239F4C" w14:textId="2511FE41" w:rsidR="004E52D1" w:rsidRPr="00C326D4" w:rsidRDefault="004E52D1" w:rsidP="00643856">
      <w:pPr>
        <w:shd w:val="clear" w:color="auto" w:fill="FFFFFF"/>
        <w:spacing w:after="0" w:line="240" w:lineRule="auto"/>
        <w:jc w:val="both"/>
        <w:rPr>
          <w:rFonts w:cstheme="minorHAnsi"/>
          <w:color w:val="050505"/>
          <w:sz w:val="24"/>
          <w:szCs w:val="24"/>
          <w:shd w:val="clear" w:color="auto" w:fill="FFFFFF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● </w:t>
      </w:r>
      <w:r w:rsidR="00053BCD" w:rsidRPr="00C326D4">
        <w:rPr>
          <w:rFonts w:cstheme="minorHAnsi"/>
          <w:color w:val="050505"/>
          <w:sz w:val="24"/>
          <w:szCs w:val="24"/>
          <w:shd w:val="clear" w:color="auto" w:fill="FFFFFF"/>
        </w:rPr>
        <w:t xml:space="preserve">After the offline workshop in Sfantu Gheorghe, a stipendium for the jobshadowing in Budapest at CEDT and in Sfantu Gheorghe at M Studio will be offered to </w:t>
      </w:r>
      <w:r w:rsidR="00845A21" w:rsidRPr="00C326D4">
        <w:rPr>
          <w:rFonts w:cstheme="minorHAnsi"/>
          <w:color w:val="050505"/>
          <w:sz w:val="24"/>
          <w:szCs w:val="24"/>
          <w:shd w:val="clear" w:color="auto" w:fill="FFFFFF"/>
        </w:rPr>
        <w:t>2</w:t>
      </w:r>
      <w:r w:rsidR="00053BCD" w:rsidRPr="00C326D4">
        <w:rPr>
          <w:rFonts w:cstheme="minorHAnsi"/>
          <w:color w:val="050505"/>
          <w:sz w:val="24"/>
          <w:szCs w:val="24"/>
          <w:shd w:val="clear" w:color="auto" w:fill="FFFFFF"/>
        </w:rPr>
        <w:t xml:space="preserve"> selected participants in the amount of €2000 each.</w:t>
      </w:r>
    </w:p>
    <w:p w14:paraId="4BB319EA" w14:textId="77777777" w:rsidR="00475A75" w:rsidRDefault="00475A75" w:rsidP="00643856">
      <w:pPr>
        <w:shd w:val="clear" w:color="auto" w:fill="FFFFFF"/>
        <w:spacing w:after="0" w:line="240" w:lineRule="auto"/>
        <w:jc w:val="both"/>
        <w:rPr>
          <w:rFonts w:cstheme="minorHAnsi"/>
          <w:color w:val="050505"/>
          <w:sz w:val="24"/>
          <w:szCs w:val="24"/>
          <w:shd w:val="clear" w:color="auto" w:fill="FFFFFF"/>
        </w:rPr>
      </w:pPr>
    </w:p>
    <w:p w14:paraId="09A4A4A1" w14:textId="5142C8B8" w:rsidR="007C6519" w:rsidRPr="007C6519" w:rsidRDefault="0022388E" w:rsidP="00643856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color w:val="050505"/>
          <w:sz w:val="24"/>
          <w:szCs w:val="24"/>
          <w:shd w:val="clear" w:color="auto" w:fill="FFFFFF"/>
        </w:rPr>
      </w:pPr>
      <w:r w:rsidRPr="0022388E">
        <w:rPr>
          <w:rFonts w:ascii="Segoe UI Emoji" w:hAnsi="Segoe UI Emoji" w:cs="Segoe UI Emoji"/>
          <w:b/>
          <w:bCs/>
          <w:color w:val="050505"/>
          <w:sz w:val="24"/>
          <w:szCs w:val="24"/>
          <w:shd w:val="clear" w:color="auto" w:fill="FFFFFF"/>
        </w:rPr>
        <w:t>👉</w:t>
      </w:r>
      <w:r w:rsidR="007C6519" w:rsidRPr="007C6519">
        <w:rPr>
          <w:rFonts w:cstheme="minorHAnsi"/>
          <w:b/>
          <w:bCs/>
          <w:color w:val="050505"/>
          <w:sz w:val="24"/>
          <w:szCs w:val="24"/>
          <w:shd w:val="clear" w:color="auto" w:fill="FFFFFF"/>
        </w:rPr>
        <w:t>Mentors of the offline workshop</w:t>
      </w:r>
    </w:p>
    <w:p w14:paraId="57FDC95F" w14:textId="42639CC8" w:rsidR="00475A75" w:rsidRPr="00C326D4" w:rsidRDefault="00475A75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● </w:t>
      </w:r>
      <w:r w:rsidRPr="0022388E"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  <w:t>Gyuri Szabó</w:t>
      </w:r>
      <w:r w:rsidRPr="0022388E">
        <w:rPr>
          <w:rFonts w:eastAsia="Times New Roman" w:cstheme="minorHAnsi"/>
          <w:color w:val="00B0F0"/>
          <w:kern w:val="0"/>
          <w:sz w:val="24"/>
          <w:szCs w:val="24"/>
          <w:lang w:val="en-GB" w:eastAsia="en-GB"/>
          <w14:ligatures w14:val="none"/>
        </w:rPr>
        <w:t xml:space="preserve"> 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(manager of Trafó House of Contemporary Arts, HU)</w:t>
      </w:r>
    </w:p>
    <w:p w14:paraId="6044C1F3" w14:textId="666A821F" w:rsidR="00475A75" w:rsidRPr="00C326D4" w:rsidRDefault="00475A75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● </w:t>
      </w:r>
      <w:r w:rsidRPr="0022388E"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  <w:t>Mirna Zagar</w:t>
      </w:r>
      <w:r w:rsidRPr="0022388E">
        <w:rPr>
          <w:rFonts w:eastAsia="Times New Roman" w:cstheme="minorHAnsi"/>
          <w:color w:val="00B0F0"/>
          <w:kern w:val="0"/>
          <w:sz w:val="24"/>
          <w:szCs w:val="24"/>
          <w:lang w:val="en-GB" w:eastAsia="en-GB"/>
          <w14:ligatures w14:val="none"/>
        </w:rPr>
        <w:t xml:space="preserve"> 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(artistic director of Dance Week Festival Zagreb, HR)</w:t>
      </w:r>
    </w:p>
    <w:p w14:paraId="16BF9F81" w14:textId="7774EA3B" w:rsidR="00475A75" w:rsidRPr="00C326D4" w:rsidRDefault="00475A75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hu-HU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● </w:t>
      </w:r>
      <w:r w:rsidRPr="0022388E">
        <w:rPr>
          <w:rFonts w:eastAsia="Times New Roman" w:cstheme="minorHAnsi"/>
          <w:b/>
          <w:bCs/>
          <w:color w:val="00B0F0"/>
          <w:kern w:val="0"/>
          <w:sz w:val="24"/>
          <w:szCs w:val="24"/>
          <w:lang w:val="en-GB" w:eastAsia="en-GB"/>
          <w14:ligatures w14:val="none"/>
        </w:rPr>
        <w:t>Simona Deaconescu</w:t>
      </w:r>
      <w:r w:rsidRPr="0022388E">
        <w:rPr>
          <w:rFonts w:eastAsia="Times New Roman" w:cstheme="minorHAnsi"/>
          <w:color w:val="00B0F0"/>
          <w:kern w:val="0"/>
          <w:sz w:val="24"/>
          <w:szCs w:val="24"/>
          <w:lang w:val="en-GB" w:eastAsia="en-GB"/>
          <w14:ligatures w14:val="none"/>
        </w:rPr>
        <w:t xml:space="preserve"> 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(choreographer and artistic director of Tangaj Collective, founder of </w:t>
      </w:r>
      <w:r w:rsidR="00845A21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BIDFF – Bucharest International Dance Film Festival, RO)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</w:t>
      </w:r>
    </w:p>
    <w:p w14:paraId="3DFD7071" w14:textId="77777777" w:rsidR="00053BCD" w:rsidRPr="00C326D4" w:rsidRDefault="00053BCD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</w:p>
    <w:p w14:paraId="30A31222" w14:textId="4B9278F9" w:rsidR="004E52D1" w:rsidRPr="007C6519" w:rsidRDefault="0022388E" w:rsidP="007C6519">
      <w:pPr>
        <w:shd w:val="clear" w:color="auto" w:fill="92CDDC" w:themeFill="accent5" w:themeFillTint="99"/>
        <w:spacing w:after="0" w:line="240" w:lineRule="auto"/>
        <w:jc w:val="both"/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</w:pPr>
      <w:r w:rsidRPr="0022388E">
        <w:rPr>
          <w:rFonts w:ascii="Segoe UI Emoji" w:eastAsia="Times New Roman" w:hAnsi="Segoe UI Emoji" w:cs="Segoe UI Emoj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  <w:t>👉</w:t>
      </w:r>
      <w:r>
        <w:rPr>
          <w:rFonts w:ascii="Segoe UI Emoji" w:eastAsia="Times New Roman" w:hAnsi="Segoe UI Emoji" w:cs="Segoe UI Emoj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  <w:t xml:space="preserve"> </w:t>
      </w:r>
      <w:r w:rsidR="004E52D1" w:rsidRPr="007C6519"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n-GB" w:eastAsia="en-GB"/>
          <w14:ligatures w14:val="none"/>
        </w:rPr>
        <w:t xml:space="preserve">How to apply? </w:t>
      </w:r>
    </w:p>
    <w:p w14:paraId="7AFB6EED" w14:textId="461D8D5F" w:rsidR="004E52D1" w:rsidRPr="00C326D4" w:rsidRDefault="004E52D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You can apply </w:t>
      </w:r>
      <w:r w:rsidR="00053BCD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by sending an email to </w:t>
      </w:r>
      <w:hyperlink r:id="rId5" w:history="1">
        <w:r w:rsidR="00053BCD" w:rsidRPr="00C326D4">
          <w:rPr>
            <w:rStyle w:val="Hyperlink"/>
            <w:rFonts w:eastAsia="Times New Roman" w:cstheme="minorHAnsi"/>
            <w:kern w:val="0"/>
            <w:sz w:val="24"/>
            <w:szCs w:val="24"/>
            <w:lang w:val="en-GB" w:eastAsia="en-GB"/>
            <w14:ligatures w14:val="none"/>
          </w:rPr>
          <w:t>office@m-studio.ro</w:t>
        </w:r>
      </w:hyperlink>
      <w:r w:rsidR="00053BCD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containing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the following information:</w:t>
      </w:r>
    </w:p>
    <w:p w14:paraId="16BF5C8B" w14:textId="4175B66E" w:rsidR="004E52D1" w:rsidRPr="00C326D4" w:rsidRDefault="004E52D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● </w:t>
      </w:r>
      <w:r w:rsidR="00053BCD" w:rsidRPr="007C6519">
        <w:rPr>
          <w:rFonts w:eastAsia="Times New Roman" w:cstheme="minorHAnsi"/>
          <w:b/>
          <w:bCs/>
          <w:color w:val="050505"/>
          <w:kern w:val="0"/>
          <w:sz w:val="24"/>
          <w:szCs w:val="24"/>
          <w:lang w:val="en-GB" w:eastAsia="en-GB"/>
          <w14:ligatures w14:val="none"/>
        </w:rPr>
        <w:t>CV</w:t>
      </w:r>
      <w:r w:rsidR="00053BCD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containing information about 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educational background </w:t>
      </w:r>
      <w:r w:rsidR="00053BCD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and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professional experience; </w:t>
      </w:r>
    </w:p>
    <w:p w14:paraId="01FDAB09" w14:textId="009186B2" w:rsidR="00053BCD" w:rsidRPr="00C326D4" w:rsidRDefault="004E52D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● </w:t>
      </w:r>
      <w:r w:rsidR="00053BCD" w:rsidRPr="007C6519">
        <w:rPr>
          <w:rFonts w:eastAsia="Times New Roman" w:cstheme="minorHAnsi"/>
          <w:b/>
          <w:bCs/>
          <w:color w:val="050505"/>
          <w:kern w:val="0"/>
          <w:sz w:val="24"/>
          <w:szCs w:val="24"/>
          <w:lang w:val="en-GB" w:eastAsia="en-GB"/>
          <w14:ligatures w14:val="none"/>
        </w:rPr>
        <w:t>Short motivation letter</w:t>
      </w:r>
      <w:r w:rsidR="00053BCD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about why do you want to take part in the program, how could Behind the curtain improve your </w:t>
      </w:r>
      <w:r w:rsidR="00C36A77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career</w:t>
      </w:r>
      <w:r w:rsidR="00475A75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 and what is your level of engagement (note that only applicants who can take part in the offline workshop and all the online masterclasses will be considered for selection)</w:t>
      </w:r>
    </w:p>
    <w:p w14:paraId="2C8B4FDB" w14:textId="77777777" w:rsidR="00475A75" w:rsidRPr="00C326D4" w:rsidRDefault="00475A75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</w:p>
    <w:p w14:paraId="3647F822" w14:textId="11FA6F98" w:rsidR="004E52D1" w:rsidRPr="004C5E7E" w:rsidRDefault="0022388E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B0F0"/>
          <w:kern w:val="0"/>
          <w:sz w:val="32"/>
          <w:szCs w:val="32"/>
          <w:lang w:val="en-GB" w:eastAsia="en-GB"/>
          <w14:ligatures w14:val="none"/>
        </w:rPr>
      </w:pPr>
      <w:r w:rsidRPr="0022388E">
        <w:rPr>
          <w:rFonts w:ascii="Segoe UI Emoji" w:eastAsia="Times New Roman" w:hAnsi="Segoe UI Emoji" w:cs="Segoe UI Emoji"/>
          <w:b/>
          <w:bCs/>
          <w:color w:val="00B0F0"/>
          <w:kern w:val="0"/>
          <w:sz w:val="32"/>
          <w:szCs w:val="32"/>
          <w:lang w:val="en-GB" w:eastAsia="en-GB"/>
          <w14:ligatures w14:val="none"/>
        </w:rPr>
        <w:t>👉</w:t>
      </w:r>
      <w:r w:rsidR="00475A75" w:rsidRPr="004C5E7E">
        <w:rPr>
          <w:rFonts w:eastAsia="Times New Roman" w:cstheme="minorHAnsi"/>
          <w:b/>
          <w:bCs/>
          <w:color w:val="00B0F0"/>
          <w:kern w:val="0"/>
          <w:sz w:val="32"/>
          <w:szCs w:val="32"/>
          <w:lang w:val="en-GB" w:eastAsia="en-GB"/>
          <w14:ligatures w14:val="none"/>
        </w:rPr>
        <w:t>Deadline of application: 28</w:t>
      </w:r>
      <w:r w:rsidR="00475A75" w:rsidRPr="004C5E7E">
        <w:rPr>
          <w:rFonts w:eastAsia="Times New Roman" w:cstheme="minorHAnsi"/>
          <w:b/>
          <w:bCs/>
          <w:color w:val="00B0F0"/>
          <w:kern w:val="0"/>
          <w:sz w:val="32"/>
          <w:szCs w:val="32"/>
          <w:vertAlign w:val="superscript"/>
          <w:lang w:val="en-GB" w:eastAsia="en-GB"/>
          <w14:ligatures w14:val="none"/>
        </w:rPr>
        <w:t>th</w:t>
      </w:r>
      <w:r w:rsidR="00475A75" w:rsidRPr="004C5E7E">
        <w:rPr>
          <w:rFonts w:eastAsia="Times New Roman" w:cstheme="minorHAnsi"/>
          <w:b/>
          <w:bCs/>
          <w:color w:val="00B0F0"/>
          <w:kern w:val="0"/>
          <w:sz w:val="32"/>
          <w:szCs w:val="32"/>
          <w:lang w:val="en-GB" w:eastAsia="en-GB"/>
          <w14:ligatures w14:val="none"/>
        </w:rPr>
        <w:t xml:space="preserve"> August</w:t>
      </w:r>
      <w:r w:rsidR="004E52D1" w:rsidRPr="004C5E7E">
        <w:rPr>
          <w:rFonts w:eastAsia="Times New Roman" w:cstheme="minorHAnsi"/>
          <w:b/>
          <w:bCs/>
          <w:color w:val="00B0F0"/>
          <w:kern w:val="0"/>
          <w:sz w:val="32"/>
          <w:szCs w:val="32"/>
          <w:lang w:val="en-GB" w:eastAsia="en-GB"/>
          <w14:ligatures w14:val="none"/>
        </w:rPr>
        <w:t>.</w:t>
      </w:r>
    </w:p>
    <w:p w14:paraId="0206F511" w14:textId="678EFBC0" w:rsidR="004E52D1" w:rsidRPr="00C326D4" w:rsidRDefault="004E52D1" w:rsidP="0064385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We will announce the results of the open call by </w:t>
      </w:r>
      <w:r w:rsidR="00475A75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10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 xml:space="preserve">th </w:t>
      </w:r>
      <w:r w:rsidR="00475A75"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September</w:t>
      </w:r>
      <w:r w:rsidRPr="00C326D4"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  <w:t>.</w:t>
      </w:r>
    </w:p>
    <w:p w14:paraId="65473AE0" w14:textId="3C8032BB" w:rsidR="004E52D1" w:rsidRPr="0022388E" w:rsidRDefault="002252C8" w:rsidP="0022388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50505"/>
          <w:kern w:val="0"/>
          <w:sz w:val="24"/>
          <w:szCs w:val="24"/>
          <w:lang w:val="en-GB" w:eastAsia="en-GB"/>
          <w14:ligatures w14:val="none"/>
        </w:rPr>
      </w:pPr>
      <w:r w:rsidRPr="00C326D4">
        <w:rPr>
          <w:rFonts w:cstheme="minorHAnsi"/>
          <w:color w:val="050505"/>
          <w:sz w:val="24"/>
          <w:szCs w:val="24"/>
          <w:shd w:val="clear" w:color="auto" w:fill="FFFFFF"/>
        </w:rPr>
        <w:t xml:space="preserve">If you have any further questions, please write to </w:t>
      </w:r>
      <w:hyperlink r:id="rId6" w:history="1">
        <w:r w:rsidR="00166D4E" w:rsidRPr="00C326D4">
          <w:rPr>
            <w:rStyle w:val="Hyperlink"/>
            <w:rFonts w:eastAsia="Times New Roman" w:cstheme="minorHAnsi"/>
            <w:kern w:val="0"/>
            <w:sz w:val="24"/>
            <w:szCs w:val="24"/>
            <w:lang w:val="en-GB" w:eastAsia="en-GB"/>
            <w14:ligatures w14:val="none"/>
          </w:rPr>
          <w:t>office@m-studio.ro</w:t>
        </w:r>
      </w:hyperlink>
      <w:r w:rsidRPr="00C326D4">
        <w:rPr>
          <w:rFonts w:cstheme="minorHAnsi"/>
          <w:color w:val="050505"/>
          <w:sz w:val="24"/>
          <w:szCs w:val="24"/>
          <w:shd w:val="clear" w:color="auto" w:fill="FFFFFF"/>
        </w:rPr>
        <w:t>.</w:t>
      </w:r>
    </w:p>
    <w:sectPr w:rsidR="004E52D1" w:rsidRPr="002238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D1"/>
    <w:rsid w:val="00053BCD"/>
    <w:rsid w:val="00071DB1"/>
    <w:rsid w:val="000D2CBF"/>
    <w:rsid w:val="0010428B"/>
    <w:rsid w:val="00127B84"/>
    <w:rsid w:val="00166D4E"/>
    <w:rsid w:val="0022388E"/>
    <w:rsid w:val="002252C8"/>
    <w:rsid w:val="00271F1F"/>
    <w:rsid w:val="00342AB1"/>
    <w:rsid w:val="00351743"/>
    <w:rsid w:val="00427C20"/>
    <w:rsid w:val="00475A75"/>
    <w:rsid w:val="004C5E7E"/>
    <w:rsid w:val="004E52D1"/>
    <w:rsid w:val="00544334"/>
    <w:rsid w:val="00583A22"/>
    <w:rsid w:val="0060045F"/>
    <w:rsid w:val="006150C6"/>
    <w:rsid w:val="00615176"/>
    <w:rsid w:val="00637F00"/>
    <w:rsid w:val="00643856"/>
    <w:rsid w:val="006A1A0D"/>
    <w:rsid w:val="006D4B24"/>
    <w:rsid w:val="0079125F"/>
    <w:rsid w:val="007C6519"/>
    <w:rsid w:val="00825E93"/>
    <w:rsid w:val="00845A21"/>
    <w:rsid w:val="00874E10"/>
    <w:rsid w:val="00B564CD"/>
    <w:rsid w:val="00C326D4"/>
    <w:rsid w:val="00C36A77"/>
    <w:rsid w:val="00CE6F6C"/>
    <w:rsid w:val="00CF5201"/>
    <w:rsid w:val="00D90E48"/>
    <w:rsid w:val="00E97C39"/>
    <w:rsid w:val="00ED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9DABD"/>
  <w15:chartTrackingRefBased/>
  <w15:docId w15:val="{E51792BE-C97D-499C-B72B-FD792069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52D1"/>
    <w:rPr>
      <w:color w:val="0000FF"/>
      <w:u w:val="single"/>
    </w:rPr>
  </w:style>
  <w:style w:type="character" w:customStyle="1" w:styleId="xt0psk2">
    <w:name w:val="xt0psk2"/>
    <w:basedOn w:val="DefaultParagraphFont"/>
    <w:rsid w:val="004E52D1"/>
  </w:style>
  <w:style w:type="character" w:styleId="UnresolvedMention">
    <w:name w:val="Unresolved Mention"/>
    <w:basedOn w:val="DefaultParagraphFont"/>
    <w:uiPriority w:val="99"/>
    <w:semiHidden/>
    <w:unhideWhenUsed/>
    <w:rsid w:val="00053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9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8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998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14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11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43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1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30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83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0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30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7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88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2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80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798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5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m-studio.ro" TargetMode="External"/><Relationship Id="rId5" Type="http://schemas.openxmlformats.org/officeDocument/2006/relationships/hyperlink" Target="mailto:office@m-studio.ro" TargetMode="External"/><Relationship Id="rId4" Type="http://schemas.openxmlformats.org/officeDocument/2006/relationships/hyperlink" Target="https://web.facebook.com/VitlyckeCentreForPerformingArts/?__cft__%5b0%5d=AZU0Vbydf7h5Bdrsyodk-SLG7VUzAsseBrYtPaoabnXCR5F_naO1uhq0LRd7t0YfuBXe5IORncyUlfFYSz4QuNRtebdvs3beHCGIoyt61nJVsV2CQjXEfYjPAg0kUDm4IwrCZ-ThqFKm-xlFimGzPKuyffGFNgMO6kgCka61sQ5eRLBsNEVi8a-qJH25QaoOCkw&amp;__tn__=kK-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Imola Márton</dc:creator>
  <cp:keywords/>
  <dc:description/>
  <cp:lastModifiedBy>Imola Márton</cp:lastModifiedBy>
  <cp:revision>3</cp:revision>
  <dcterms:created xsi:type="dcterms:W3CDTF">2023-07-10T13:14:00Z</dcterms:created>
  <dcterms:modified xsi:type="dcterms:W3CDTF">2023-07-12T10:00:00Z</dcterms:modified>
</cp:coreProperties>
</file>